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0B1" w:rsidRDefault="004730B1" w:rsidP="004730B1"/>
    <w:p w:rsidR="004730B1" w:rsidRDefault="004730B1" w:rsidP="004730B1">
      <w:r>
        <w:t>ПРАВИТЕЛЬСТВО РОССИЙСКОЙ ФЕДЕРАЦИИ</w:t>
      </w:r>
    </w:p>
    <w:p w:rsidR="004730B1" w:rsidRDefault="004730B1" w:rsidP="004730B1"/>
    <w:p w:rsidR="004730B1" w:rsidRDefault="004730B1" w:rsidP="004730B1">
      <w:r>
        <w:t>ПОСТАНОВЛЕНИЕ</w:t>
      </w:r>
    </w:p>
    <w:p w:rsidR="004730B1" w:rsidRDefault="004730B1" w:rsidP="004730B1">
      <w:r>
        <w:t>от 7 июля 2021 г. N 1133</w:t>
      </w:r>
    </w:p>
    <w:p w:rsidR="004730B1" w:rsidRDefault="004730B1" w:rsidP="004730B1"/>
    <w:p w:rsidR="004730B1" w:rsidRDefault="004730B1" w:rsidP="004730B1">
      <w:r>
        <w:t>О ВНЕСЕНИИ ИЗМЕНЕНИЙ</w:t>
      </w:r>
    </w:p>
    <w:p w:rsidR="004730B1" w:rsidRDefault="004730B1" w:rsidP="004730B1">
      <w:r>
        <w:t>В НЕКОТОРЫЕ АКТЫ ПРАВИТЕЛЬСТВА РОССИЙСКОЙ ФЕДЕРАЦИИ</w:t>
      </w:r>
    </w:p>
    <w:p w:rsidR="004730B1" w:rsidRDefault="004730B1" w:rsidP="004730B1">
      <w:r>
        <w:t>Список изменяющих документов</w:t>
      </w:r>
    </w:p>
    <w:p w:rsidR="004730B1" w:rsidRDefault="004730B1" w:rsidP="004730B1">
      <w:r>
        <w:t>(в ред. Постановления Правительства РФ от 07.10.2021 N 1701)</w:t>
      </w:r>
    </w:p>
    <w:p w:rsidR="004730B1" w:rsidRDefault="004730B1" w:rsidP="004730B1"/>
    <w:p w:rsidR="004730B1" w:rsidRDefault="004730B1" w:rsidP="004730B1">
      <w:r>
        <w:t>Правительство Российской Федерации постановляет:</w:t>
      </w:r>
    </w:p>
    <w:p w:rsidR="004730B1" w:rsidRDefault="004730B1" w:rsidP="004730B1">
      <w:r>
        <w:t>1. Утвердить прилагаемые изменения, которые вносятся в акты Правительства Российской Федерации.</w:t>
      </w:r>
    </w:p>
    <w:p w:rsidR="004730B1" w:rsidRDefault="004730B1" w:rsidP="004730B1">
      <w:r>
        <w:t xml:space="preserve">2. </w:t>
      </w:r>
      <w:proofErr w:type="gramStart"/>
      <w:r>
        <w:t>Установить, что расчет иных межбюджетных трансфертов из федерального бюджета бюджетам субъектов Российской Федерации и бюджету г. Байконура на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</w:t>
      </w:r>
      <w:proofErr w:type="gramEnd"/>
      <w:r>
        <w:t xml:space="preserve"> счет средств соответствующих бюджетов бюджетной системы Российской Федерации в рамках государственной программы Российской Федерации "Развитие образования" в 2021 году осуществляется с 1 сентября 2021 г.</w:t>
      </w:r>
    </w:p>
    <w:p w:rsidR="004730B1" w:rsidRDefault="004730B1" w:rsidP="004730B1"/>
    <w:p w:rsidR="004730B1" w:rsidRDefault="004730B1" w:rsidP="004730B1">
      <w:r>
        <w:t>Председатель Правительства</w:t>
      </w:r>
    </w:p>
    <w:p w:rsidR="004730B1" w:rsidRDefault="004730B1" w:rsidP="004730B1">
      <w:r>
        <w:t>Российской Федерации</w:t>
      </w:r>
    </w:p>
    <w:p w:rsidR="004730B1" w:rsidRDefault="004730B1" w:rsidP="004730B1">
      <w:r>
        <w:lastRenderedPageBreak/>
        <w:t>М.МИШУСТИН</w:t>
      </w:r>
    </w:p>
    <w:p w:rsidR="004730B1" w:rsidRDefault="004730B1" w:rsidP="004730B1"/>
    <w:p w:rsidR="004730B1" w:rsidRDefault="004730B1" w:rsidP="004730B1"/>
    <w:p w:rsidR="004730B1" w:rsidRDefault="004730B1" w:rsidP="004730B1"/>
    <w:p w:rsidR="004730B1" w:rsidRDefault="004730B1" w:rsidP="004730B1"/>
    <w:p w:rsidR="004730B1" w:rsidRDefault="004730B1" w:rsidP="004730B1"/>
    <w:p w:rsidR="004730B1" w:rsidRDefault="004730B1" w:rsidP="004730B1">
      <w:r>
        <w:t>Утверждены</w:t>
      </w:r>
    </w:p>
    <w:p w:rsidR="004730B1" w:rsidRDefault="004730B1" w:rsidP="004730B1">
      <w:r>
        <w:t>постановлением Правительства</w:t>
      </w:r>
    </w:p>
    <w:p w:rsidR="004730B1" w:rsidRDefault="004730B1" w:rsidP="004730B1">
      <w:r>
        <w:t>Российской Федерации</w:t>
      </w:r>
    </w:p>
    <w:p w:rsidR="004730B1" w:rsidRDefault="004730B1" w:rsidP="004730B1">
      <w:r>
        <w:t>от 7 июля 2021 г. N 1133</w:t>
      </w:r>
    </w:p>
    <w:p w:rsidR="004730B1" w:rsidRDefault="004730B1" w:rsidP="004730B1"/>
    <w:p w:rsidR="004730B1" w:rsidRDefault="004730B1" w:rsidP="004730B1">
      <w:r>
        <w:t>ИЗМЕНЕНИЯ,</w:t>
      </w:r>
    </w:p>
    <w:p w:rsidR="004730B1" w:rsidRDefault="004730B1" w:rsidP="004730B1">
      <w:r>
        <w:t>КОТОРЫЕ ВНОСЯТСЯ В АКТЫ ПРАВИТЕЛЬСТВА РОССИЙСКОЙ ФЕДЕРАЦИИ</w:t>
      </w:r>
    </w:p>
    <w:p w:rsidR="004730B1" w:rsidRDefault="004730B1" w:rsidP="004730B1">
      <w:r>
        <w:t>Список изменяющих документов</w:t>
      </w:r>
    </w:p>
    <w:p w:rsidR="004730B1" w:rsidRDefault="004730B1" w:rsidP="004730B1">
      <w:r>
        <w:t>(в ред. Постановления Правительства РФ от 07.10.2021 N 1701)</w:t>
      </w:r>
    </w:p>
    <w:p w:rsidR="004730B1" w:rsidRDefault="004730B1" w:rsidP="004730B1"/>
    <w:p w:rsidR="004730B1" w:rsidRDefault="004730B1" w:rsidP="004730B1">
      <w:r>
        <w:t>1. В постановлении Правительства Российской Федерации от 30 декабря 2005 г. N 850 "О вознаграждении педагогических работников федеральных государственных общеобразовательных учреждений за выполнение функций классного руководителя" (Собрание законодательства Российской Федерации, 2006, N 2, ст. 213; N 37, ст. 3886; 2020, N 46, ст. 7300):</w:t>
      </w:r>
    </w:p>
    <w:p w:rsidR="004730B1" w:rsidRDefault="004730B1" w:rsidP="004730B1">
      <w:r>
        <w:t>а) в наименовании:</w:t>
      </w:r>
    </w:p>
    <w:p w:rsidR="004730B1" w:rsidRDefault="004730B1" w:rsidP="004730B1">
      <w:r>
        <w:t>слово "учреждений" заменить словом "организаций";</w:t>
      </w:r>
    </w:p>
    <w:p w:rsidR="004730B1" w:rsidRDefault="004730B1" w:rsidP="004730B1">
      <w:r>
        <w:t xml:space="preserve">дополнить словами ", а также педагогических работников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</w:t>
      </w:r>
      <w:r>
        <w:lastRenderedPageBreak/>
        <w:t>возможностями здоровья, за выполнение функций классного руководителя (куратора)";</w:t>
      </w:r>
    </w:p>
    <w:p w:rsidR="004730B1" w:rsidRDefault="004730B1" w:rsidP="004730B1">
      <w:r>
        <w:t>б) в преамбуле:</w:t>
      </w:r>
    </w:p>
    <w:p w:rsidR="004730B1" w:rsidRDefault="004730B1" w:rsidP="004730B1">
      <w:r>
        <w:t>слово "учреждений" заменить словом "организаций";</w:t>
      </w:r>
    </w:p>
    <w:p w:rsidR="004730B1" w:rsidRDefault="004730B1" w:rsidP="004730B1">
      <w:r>
        <w:t>после слов "выполняющих функции классного руководителя" дополнить словами ", а также педагогических работников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выполнение функций классного руководителя (куратора)";</w:t>
      </w:r>
    </w:p>
    <w:p w:rsidR="004730B1" w:rsidRDefault="004730B1" w:rsidP="004730B1">
      <w:r>
        <w:t>в) пункты 1 и 2 изложить в следующей редакции:</w:t>
      </w:r>
    </w:p>
    <w:p w:rsidR="004730B1" w:rsidRDefault="004730B1" w:rsidP="004730B1">
      <w:r>
        <w:t>"1. Установить:</w:t>
      </w:r>
    </w:p>
    <w:p w:rsidR="004730B1" w:rsidRDefault="004730B1" w:rsidP="004730B1">
      <w:r>
        <w:t>с 1 сентября 2020 г. педагогическим работникам федеральных государственных общеобразовательных организаций ежемесячное вознаграждение за выполнение функций классного руководителя в размере 5000 рублей;</w:t>
      </w:r>
    </w:p>
    <w:p w:rsidR="004730B1" w:rsidRDefault="004730B1" w:rsidP="004730B1">
      <w:r>
        <w:t>с 1 сентября 2021 г. педагогическим работникам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ежемесячное денежное вознаграждение за выполнение функций классного руководителя (куратора) в размере 5000 рублей.</w:t>
      </w:r>
    </w:p>
    <w:p w:rsidR="004730B1" w:rsidRDefault="004730B1" w:rsidP="004730B1">
      <w:r>
        <w:t xml:space="preserve">2. </w:t>
      </w:r>
      <w:proofErr w:type="gramStart"/>
      <w:r>
        <w:t xml:space="preserve">Сохранить размеры выплат за классное руководство, осуществляемых по состоянию на 31 августа 2020 г. педагогическим работникам федеральных государственных общеобразовательных организаций, и за выполнение функций классного руководителя (куратора) по состоянию на 31 августа 2021 г. педагогическим работникам федеральных государственных образовательных организаций, реализующих </w:t>
      </w:r>
      <w:r>
        <w:lastRenderedPageBreak/>
        <w:t>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здоровья.".</w:t>
      </w:r>
      <w:proofErr w:type="gramEnd"/>
    </w:p>
    <w:p w:rsidR="004730B1" w:rsidRDefault="004730B1" w:rsidP="004730B1">
      <w:r>
        <w:t>2. Утратил силу с 1 января 2022 года. - Постановление Правительства РФ от 07.10.2021 N 1701.</w:t>
      </w:r>
    </w:p>
    <w:p w:rsidR="00C36734" w:rsidRDefault="00C36734">
      <w:bookmarkStart w:id="0" w:name="_GoBack"/>
      <w:bookmarkEnd w:id="0"/>
    </w:p>
    <w:sectPr w:rsidR="00C3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0B1"/>
    <w:rsid w:val="004730B1"/>
    <w:rsid w:val="00C3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Ponkr</dc:creator>
  <cp:lastModifiedBy>Ponkr</cp:lastModifiedBy>
  <cp:revision>1</cp:revision>
  <dcterms:created xsi:type="dcterms:W3CDTF">2022-12-09T10:27:00Z</dcterms:created>
  <dcterms:modified xsi:type="dcterms:W3CDTF">2022-12-09T10:35:00Z</dcterms:modified>
</cp:coreProperties>
</file>